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58"/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8"/>
        </w:rPr>
        <w:t xml:space="preserve">Инструкция по </w:t>
      </w:r>
      <w:r>
        <w:rPr>
          <w:rFonts w:ascii="FreeSans" w:hAnsi="FreeSans" w:eastAsia="FreeSans" w:cs="FreeSans"/>
          <w:b/>
          <w:color w:val="000000"/>
          <w:sz w:val="28"/>
        </w:rPr>
        <w:t xml:space="preserve">эксплуатации </w:t>
      </w:r>
      <w:r>
        <w:rPr>
          <w:rFonts w:ascii="Liberation Sans" w:hAnsi="Liberation Sans" w:eastAsia="Liberation Sans" w:cs="Liberation Sans"/>
          <w:b/>
          <w:color w:val="000000"/>
          <w:sz w:val="28"/>
        </w:rPr>
        <w:t xml:space="preserve">веб-приложения «Кибернетическая система для инженерии и автоматизации»</w:t>
      </w:r>
      <w:r/>
    </w:p>
    <w:p>
      <w:pPr>
        <w:pStyle w:val="660"/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1. Страница входа (логин/пароль)</w:t>
      </w:r>
      <w:r/>
    </w:p>
    <w:p>
      <w:r/>
      <w:r/>
      <w:r/>
      <w:r/>
      <w:r/>
      <w:r/>
      <w:r/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00021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9790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46000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75pt;height:362.21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Шаги для входа в систему:</w:t>
      </w:r>
      <w:r/>
    </w:p>
    <w:p>
      <w:pPr>
        <w:pStyle w:val="834"/>
        <w:numPr>
          <w:ilvl w:val="0"/>
          <w:numId w:val="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Откройте веб-браузер и введите URL адрес приложения.</w:t>
      </w:r>
      <w:r/>
    </w:p>
    <w:p>
      <w:pPr>
        <w:pStyle w:val="834"/>
        <w:numPr>
          <w:ilvl w:val="0"/>
          <w:numId w:val="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На странице входа введите свои учетные данные:</w:t>
      </w:r>
      <w:r/>
    </w:p>
    <w:p>
      <w:pPr>
        <w:pStyle w:val="834"/>
        <w:numPr>
          <w:ilvl w:val="0"/>
          <w:numId w:val="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Логин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Введите ваш логин.</w:t>
      </w:r>
      <w:r/>
    </w:p>
    <w:p>
      <w:pPr>
        <w:pStyle w:val="834"/>
        <w:numPr>
          <w:ilvl w:val="0"/>
          <w:numId w:val="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Пароль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Введите ваш пароль.</w:t>
      </w:r>
      <w:r/>
    </w:p>
    <w:p>
      <w:pPr>
        <w:pStyle w:val="834"/>
        <w:numPr>
          <w:ilvl w:val="0"/>
          <w:numId w:val="3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Нажмите кнопку «Войти». Если данные введены правильно, вы будете перенаправлены на главную страницу приложения.</w:t>
      </w:r>
      <w:r/>
    </w:p>
    <w:p>
      <w:pPr>
        <w:shd w:val="nil"/>
        <w:rPr>
          <w:rFonts w:ascii="Liberation Sans" w:hAnsi="Liberation Sans" w:eastAsia="Liberation Sans" w:cs="Liberation Sans"/>
          <w:sz w:val="24"/>
          <w:szCs w:val="24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2. Проводник</w:t>
      </w:r>
      <w:r/>
    </w:p>
    <w:p>
      <w:pPr>
        <w:ind w:left="0" w:right="0" w:firstLine="0"/>
        <w:rPr>
          <w:rFonts w:ascii="Liberation Sans" w:hAnsi="Liberation Sans" w:eastAsia="Liberation Sans" w:cs="Liberation Sans"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Описание и функции проводника: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 Проводник отображает все объекты системы, разделенные на классы и объекты. Классы могут быть встроенными и пользовательскими.</w:t>
      </w:r>
      <w:r/>
      <w:r>
        <w:rPr>
          <w:rFonts w:ascii="Liberation Sans" w:hAnsi="Liberation Sans" w:eastAsia="Liberation Sans" w:cs="Liberation Sans"/>
          <w:sz w:val="24"/>
          <w:szCs w:val="24"/>
        </w:rPr>
      </w:r>
      <w:r/>
      <w:r>
        <w:rPr>
          <w:rFonts w:ascii="Liberation Sans" w:hAnsi="Liberation Sans" w:eastAsia="Liberation Sans" w:cs="Liberation Sans"/>
          <w:sz w:val="24"/>
          <w:szCs w:val="24"/>
        </w:rPr>
      </w:r>
      <w:r>
        <w:rPr>
          <w:rFonts w:ascii="Liberation Sans" w:hAnsi="Liberation Sans" w:eastAsia="Liberation Sans" w:cs="Liberation Sans"/>
          <w:sz w:val="24"/>
          <w:szCs w:val="24"/>
        </w:rPr>
      </w:r>
      <w:r>
        <w:rPr>
          <w:rFonts w:ascii="Liberation Sans" w:hAnsi="Liberation Sans" w:eastAsia="Liberation Sans" w:cs="Liberation Sans"/>
          <w:color w:val="000000"/>
          <w:sz w:val="24"/>
          <w:szCs w:val="24"/>
          <w:highlight w:val="none"/>
        </w:rPr>
      </w:r>
    </w:p>
    <w:p>
      <w:pPr>
        <w:ind w:left="0" w:right="0" w:firstLine="0"/>
        <w:rPr>
          <w:rFonts w:ascii="Liberation Sans" w:hAnsi="Liberation Sans" w:eastAsia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/>
      <w:r/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336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6238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3293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75pt;height:259.32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Встроенные классы:</w:t>
      </w:r>
      <w:r/>
    </w:p>
    <w:p>
      <w:pPr>
        <w:pStyle w:val="834"/>
        <w:numPr>
          <w:ilvl w:val="0"/>
          <w:numId w:val="4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Экраны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Коллекция экранов для визуализации данных.</w:t>
      </w:r>
      <w:r/>
    </w:p>
    <w:p>
      <w:pPr>
        <w:pStyle w:val="834"/>
        <w:numPr>
          <w:ilvl w:val="0"/>
          <w:numId w:val="4"/>
        </w:numPr>
        <w:ind w:right="0"/>
        <w:rPr>
          <w:rFonts w:ascii="Liberation Sans" w:hAnsi="Liberation Sans" w:eastAsia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bCs/>
          <w:color w:val="000000"/>
          <w:sz w:val="24"/>
          <w:highlight w:val="none"/>
        </w:rPr>
        <w:t xml:space="preserve">Пользователь: </w:t>
      </w:r>
      <w:r>
        <w:rPr>
          <w:rFonts w:ascii="Liberation Sans" w:hAnsi="Liberation Sans" w:eastAsia="Liberation Sans" w:cs="Liberation Sans"/>
          <w:b w:val="0"/>
          <w:bCs w:val="0"/>
          <w:color w:val="000000"/>
          <w:sz w:val="24"/>
          <w:highlight w:val="none"/>
        </w:rPr>
        <w:t xml:space="preserve">Для входа в приложение</w: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  <w:t xml:space="preserve">, по умолчанию создается суперпользователь</w: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</w:p>
    <w:p>
      <w:pPr>
        <w:pStyle w:val="834"/>
        <w:numPr>
          <w:ilvl w:val="0"/>
          <w:numId w:val="4"/>
        </w:numPr>
        <w:ind w:right="0"/>
        <w:rPr>
          <w:rFonts w:ascii="Liberation Sans" w:hAnsi="Liberation Sans" w:eastAsia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bCs/>
          <w:color w:val="000000"/>
          <w:sz w:val="24"/>
          <w:highlight w:val="none"/>
        </w:rPr>
        <w:t xml:space="preserve">Роль</w: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  <w:t xml:space="preserve">: Для разграничения прав пользователей</w: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</w:p>
    <w:p>
      <w:pPr>
        <w:pStyle w:val="834"/>
        <w:numPr>
          <w:ilvl w:val="0"/>
          <w:numId w:val="4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Виджеты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Элементы интерфейса, такие как кнопки, графики, таблицы и др.</w:t>
      </w:r>
      <w:r/>
    </w:p>
    <w:p>
      <w:pPr>
        <w:pStyle w:val="834"/>
        <w:numPr>
          <w:ilvl w:val="0"/>
          <w:numId w:val="4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Источники данных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Подключенные устройства и базы данных.</w:t>
      </w:r>
      <w:r/>
    </w:p>
    <w:p>
      <w:pPr>
        <w:pStyle w:val="834"/>
        <w:numPr>
          <w:ilvl w:val="0"/>
          <w:numId w:val="4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Файлы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Хранилище для различных файлов и документов.</w:t>
      </w:r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Функции проводника: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Навигация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Перемещение между классами и объектами.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Поиск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Возможность поиска объектов по имени или другим характеристикам.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Создание объектов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Возможность создания новых объектов внутри выбранного класса.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Редактирование объектов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Возможность редактирования существующих объектов.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Удаление объектов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Удаление ненужных объектов из системы.</w:t>
      </w:r>
      <w:r/>
    </w:p>
    <w:p>
      <w:pPr>
        <w:pStyle w:val="834"/>
        <w:numPr>
          <w:ilvl w:val="0"/>
          <w:numId w:val="5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Перемещение объектов</w:t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: Перетаскивание объектов между различными классами.</w:t>
      </w:r>
      <w:r/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r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r>
      <w:r>
        <w:rPr>
          <w:rFonts w:ascii="Liberation Sans" w:hAnsi="Liberation Sans" w:eastAsia="Liberation Sans" w:cs="Liberation Sans"/>
          <w:sz w:val="24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r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r>
    </w:p>
    <w:p>
      <w:pPr>
        <w:shd w:val="nil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3. Редактор класса</w:t>
      </w:r>
      <w:r/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</w:r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1913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42117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131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75pt;height:103.87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Создание и редактирование классов:</w:t>
      </w:r>
      <w:r/>
    </w:p>
    <w:p>
      <w:pPr>
        <w:pStyle w:val="834"/>
        <w:numPr>
          <w:ilvl w:val="0"/>
          <w:numId w:val="6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 проводнике кликните правой кнопкой мыши и нажмите «Класс».</w:t>
      </w:r>
      <w:r/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/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sz w:val="24"/>
        </w:rPr>
      </w:r>
    </w:p>
    <w:p>
      <w:pPr>
        <w:pStyle w:val="834"/>
        <w:numPr>
          <w:ilvl w:val="0"/>
          <w:numId w:val="6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Введите название класса.</w:t>
      </w:r>
      <w:r/>
    </w:p>
    <w:p>
      <w:pPr>
        <w:pStyle w:val="834"/>
        <w:numPr>
          <w:ilvl w:val="0"/>
          <w:numId w:val="6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 редакторе класса создайте необходимые поля для класса:</w:t>
      </w:r>
      <w:r/>
    </w:p>
    <w:p>
      <w:pPr>
        <w:pStyle w:val="834"/>
        <w:numPr>
          <w:ilvl w:val="0"/>
          <w:numId w:val="7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Укажите имя поля.</w:t>
      </w:r>
      <w:r/>
    </w:p>
    <w:p>
      <w:pPr>
        <w:pStyle w:val="834"/>
        <w:numPr>
          <w:ilvl w:val="0"/>
          <w:numId w:val="7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Выберите тип данных для поля (простые типы данных, например, строка, число, или сложные типы данных, такие как другой класс).</w:t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sz w:val="24"/>
        </w:rPr>
      </w:r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  4. Сохраните настройки класса.</w:t>
      </w:r>
      <w:r/>
    </w:p>
    <w:p>
      <w:pPr>
        <w:shd w:val="nil"/>
        <w:rPr>
          <w:rFonts w:ascii="Liberation Sans" w:hAnsi="Liberation Sans" w:eastAsia="Liberation Sans" w:cs="Liberation Sans"/>
          <w:sz w:val="24"/>
          <w:szCs w:val="24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4. Редактор объекта</w:t>
      </w:r>
      <w:r/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3389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191379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2133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75pt;height:168.02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Создание и редактирование объектов:</w:t>
      </w:r>
      <w:r/>
    </w:p>
    <w:p>
      <w:pPr>
        <w:pStyle w:val="834"/>
        <w:numPr>
          <w:ilvl w:val="0"/>
          <w:numId w:val="9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 проводнике кликните на нужный класс и выберите «Создать объект».</w:t>
      </w:r>
      <w:r/>
    </w:p>
    <w:p>
      <w:pPr>
        <w:ind w:left="709" w:right="0" w:firstLine="0"/>
        <w:rPr>
          <w:rFonts w:ascii="Liberation Sans" w:hAnsi="Liberation Sans" w:eastAsia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26232" cy="287709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55137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rot="0" flipH="0" flipV="0">
                          <a:off x="0" y="0"/>
                          <a:ext cx="2226231" cy="2877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175.29pt;height:226.54pt;mso-wrap-distance-left:0.00pt;mso-wrap-distance-top:0.00pt;mso-wrap-distance-right:0.00pt;mso-wrap-distance-bottom:0.00pt;rotation:0;" stroked="false">
                <v:path textboxrect="0,0,0,0"/>
                <v:imagedata r:id="rId13" o:title=""/>
              </v:shape>
            </w:pict>
          </mc:Fallback>
        </mc:AlternateContent>
      </w:r>
      <w:r/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  <w:r>
        <w:rPr>
          <w:rFonts w:ascii="Liberation Sans" w:hAnsi="Liberation Sans" w:eastAsia="Liberation Sans" w:cs="Liberation Sans"/>
          <w:color w:val="000000"/>
          <w:sz w:val="24"/>
          <w:highlight w:val="none"/>
        </w:rPr>
      </w:r>
    </w:p>
    <w:p>
      <w:pPr>
        <w:pStyle w:val="834"/>
        <w:numPr>
          <w:ilvl w:val="0"/>
          <w:numId w:val="9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Откройте редактор объекта.</w:t>
      </w:r>
      <w:r/>
    </w:p>
    <w:p>
      <w:pPr>
        <w:pStyle w:val="834"/>
        <w:numPr>
          <w:ilvl w:val="0"/>
          <w:numId w:val="9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Введите значения в поля объекта, созданные в редакторе класса.</w:t>
      </w:r>
      <w:r/>
    </w:p>
    <w:p>
      <w:pPr>
        <w:pStyle w:val="834"/>
        <w:numPr>
          <w:ilvl w:val="0"/>
          <w:numId w:val="9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Сохранение применяется сразу после изменения поля.</w:t>
      </w:r>
      <w:r/>
    </w:p>
    <w:p>
      <w:pPr>
        <w:shd w:val="nil"/>
        <w:rPr>
          <w:rFonts w:ascii="Liberation Sans" w:hAnsi="Liberation Sans" w:eastAsia="Liberation Sans" w:cs="Liberation Sans"/>
          <w:sz w:val="24"/>
          <w:szCs w:val="24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5. Редактор экранов</w:t>
      </w:r>
      <w:r/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336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82619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3293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7.75pt;height:259.32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Создание и редактирование экранов:</w:t>
      </w:r>
      <w:r/>
    </w:p>
    <w:p>
      <w:pPr>
        <w:pStyle w:val="834"/>
        <w:numPr>
          <w:ilvl w:val="0"/>
          <w:numId w:val="13"/>
        </w:numPr>
        <w:ind w:right="0"/>
        <w:rPr>
          <w:rFonts w:ascii="Liberation Sans" w:hAnsi="Liberation Sans" w:eastAsia="Liberation Sans" w:cs="Liberation Sans"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 проводнике кликните правой кнопкой мыши и нажмите «Экран».</w:t>
      </w:r>
      <w:r>
        <w:rPr>
          <w:rFonts w:ascii="Liberation Sans" w:hAnsi="Liberation Sans" w:eastAsia="Liberation Sans" w:cs="Liberation Sans"/>
          <w:sz w:val="24"/>
        </w:rPr>
      </w:r>
    </w:p>
    <w:p>
      <w:pPr>
        <w:pStyle w:val="834"/>
        <w:numPr>
          <w:ilvl w:val="0"/>
          <w:numId w:val="13"/>
        </w:numPr>
        <w:ind w:right="0"/>
        <w:rPr>
          <w:rFonts w:ascii="Liberation Sans" w:hAnsi="Liberation Sans" w:eastAsia="Liberation Sans" w:cs="Liberation Sans"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Откройте редактор экранов.</w:t>
      </w:r>
      <w:r>
        <w:rPr>
          <w:rFonts w:ascii="Liberation Sans" w:hAnsi="Liberation Sans" w:eastAsia="Liberation Sans" w:cs="Liberation Sans"/>
          <w:sz w:val="24"/>
          <w:szCs w:val="24"/>
        </w:rPr>
      </w:r>
    </w:p>
    <w:p>
      <w:pPr>
        <w:pStyle w:val="834"/>
        <w:numPr>
          <w:ilvl w:val="0"/>
          <w:numId w:val="13"/>
        </w:numPr>
        <w:ind w:right="0"/>
        <w:rPr>
          <w:rFonts w:ascii="Liberation Sans" w:hAnsi="Liberation Sans" w:eastAsia="Liberation Sans" w:cs="Liberation Sans"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Перетащите виджеты из проводника на рабочее поле.</w:t>
      </w:r>
      <w:r>
        <w:rPr>
          <w:rFonts w:ascii="Liberation Sans" w:hAnsi="Liberation Sans" w:eastAsia="Liberation Sans" w:cs="Liberation Sans"/>
          <w:sz w:val="24"/>
          <w:szCs w:val="24"/>
        </w:rPr>
      </w:r>
    </w:p>
    <w:p>
      <w:pPr>
        <w:pStyle w:val="834"/>
        <w:numPr>
          <w:ilvl w:val="0"/>
          <w:numId w:val="13"/>
        </w:numPr>
        <w:ind w:right="0"/>
        <w:rPr>
          <w:rFonts w:ascii="Liberation Sans" w:hAnsi="Liberation Sans" w:eastAsia="Liberation Sans" w:cs="Liberation Sans"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Укажите размеры и положение виджетов на экране.</w:t>
      </w:r>
      <w:r>
        <w:rPr>
          <w:rFonts w:ascii="Liberation Sans" w:hAnsi="Liberation Sans" w:eastAsia="Liberation Sans" w:cs="Liberation Sans"/>
          <w:sz w:val="24"/>
          <w:szCs w:val="24"/>
        </w:rPr>
      </w:r>
    </w:p>
    <w:p>
      <w:pPr>
        <w:pStyle w:val="834"/>
        <w:numPr>
          <w:ilvl w:val="0"/>
          <w:numId w:val="13"/>
        </w:numPr>
        <w:ind w:right="0"/>
        <w:rPr>
          <w:rFonts w:ascii="Liberation Sans" w:hAnsi="Liberation Sans" w:eastAsia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Сохраните экран.</w:t>
      </w:r>
      <w:r>
        <w:rPr>
          <w:rFonts w:ascii="Liberation Sans" w:hAnsi="Liberation Sans" w:eastAsia="Liberation Sans" w:cs="Liberation Sans"/>
          <w:sz w:val="24"/>
          <w:szCs w:val="24"/>
        </w:rPr>
      </w:r>
      <w:r/>
    </w:p>
    <w:p>
      <w:pPr>
        <w:shd w:val="nil"/>
        <w:rPr>
          <w:rFonts w:ascii="Liberation Sans" w:hAnsi="Liberation Sans" w:eastAsia="Liberation Sans" w:cs="Liberation Sans"/>
          <w:sz w:val="24"/>
          <w:szCs w:val="24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  <w:r/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6. Редактор источника связей</w:t>
      </w:r>
      <w:r/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46609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13742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4" cy="26466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75pt;height:208.39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Настройка источников данных:</w:t>
      </w:r>
      <w:r/>
    </w:p>
    <w:p>
      <w:pPr>
        <w:pStyle w:val="834"/>
        <w:numPr>
          <w:ilvl w:val="0"/>
          <w:numId w:val="1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 проводнике выберите класс «Источники данных».</w:t>
      </w:r>
      <w:r/>
    </w:p>
    <w:p>
      <w:pPr>
        <w:pStyle w:val="834"/>
        <w:numPr>
          <w:ilvl w:val="0"/>
          <w:numId w:val="1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Создайте новый источник данных или выберите существующий.</w:t>
      </w:r>
      <w:r/>
    </w:p>
    <w:p>
      <w:pPr>
        <w:pStyle w:val="834"/>
        <w:numPr>
          <w:ilvl w:val="0"/>
          <w:numId w:val="1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Откройте редактор источника данных.</w:t>
      </w:r>
      <w:r/>
    </w:p>
    <w:p>
      <w:pPr>
        <w:pStyle w:val="834"/>
        <w:numPr>
          <w:ilvl w:val="0"/>
          <w:numId w:val="1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Настройте параметры подключения (например, URL, логин/пароль для баз данных, параметры подключения к ПЛК или датчикам).</w:t>
      </w:r>
      <w:r/>
    </w:p>
    <w:p>
      <w:pPr>
        <w:pStyle w:val="834"/>
        <w:numPr>
          <w:ilvl w:val="0"/>
          <w:numId w:val="11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Сохраните изменения.</w:t>
      </w:r>
      <w:r/>
    </w:p>
    <w:p>
      <w:pPr>
        <w:shd w:val="nil"/>
        <w:rPr>
          <w:rFonts w:ascii="Liberation Sans" w:hAnsi="Liberation Sans" w:eastAsia="Liberation Sans" w:cs="Liberation Sans"/>
          <w:sz w:val="24"/>
          <w:szCs w:val="24"/>
        </w:rPr>
      </w:pP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  <w:br w:type="page" w:clear="all"/>
      </w:r>
      <w:r>
        <w:rPr>
          <w:rFonts w:ascii="Liberation Sans" w:hAnsi="Liberation Sans" w:eastAsia="Liberation Sans" w:cs="Liberation Sans"/>
          <w:b/>
          <w:color w:val="000000"/>
          <w:sz w:val="24"/>
          <w:highlight w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7. Загрузка файла</w:t>
      </w:r>
      <w:r/>
    </w:p>
    <w:p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00869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12274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4" cy="29008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75pt;height:228.41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/>
      <w:r/>
    </w:p>
    <w:p>
      <w:pPr>
        <w:ind w:left="0" w:right="0" w:firstLine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color w:val="000000"/>
          <w:sz w:val="24"/>
        </w:rPr>
        <w:t xml:space="preserve">Загрузка и управление файлами:</w:t>
      </w:r>
      <w:r/>
    </w:p>
    <w:p>
      <w:pPr>
        <w:pStyle w:val="834"/>
        <w:numPr>
          <w:ilvl w:val="0"/>
          <w:numId w:val="1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</w:r>
      <w:r>
        <w:rPr>
          <w:rFonts w:ascii="Liberation Sans" w:hAnsi="Liberation Sans" w:eastAsia="Liberation Sans" w:cs="Liberation Sans"/>
          <w:color w:val="000000"/>
          <w:sz w:val="24"/>
        </w:rPr>
        <w:t xml:space="preserve">В проводнике кликните правой кнопкой мыши и нажмите «Файл».</w:t>
      </w:r>
      <w:r/>
      <w:r>
        <w:rPr>
          <w:rFonts w:ascii="Liberation Sans" w:hAnsi="Liberation Sans" w:eastAsia="Liberation Sans" w:cs="Liberation Sans"/>
          <w:color w:val="000000"/>
          <w:sz w:val="24"/>
        </w:rPr>
      </w:r>
      <w:r/>
    </w:p>
    <w:p>
      <w:pPr>
        <w:pStyle w:val="834"/>
        <w:numPr>
          <w:ilvl w:val="0"/>
          <w:numId w:val="1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Нажмите кнопку «Загрузить файл».</w:t>
      </w:r>
      <w:r/>
    </w:p>
    <w:p>
      <w:pPr>
        <w:pStyle w:val="834"/>
        <w:numPr>
          <w:ilvl w:val="0"/>
          <w:numId w:val="1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Выберите файл на вашем устройстве и нажмите «Открыть».</w:t>
      </w:r>
      <w:r/>
    </w:p>
    <w:p>
      <w:pPr>
        <w:pStyle w:val="834"/>
        <w:numPr>
          <w:ilvl w:val="0"/>
          <w:numId w:val="1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Укажите дополнительные параметры файла (например, категорию, описание).</w:t>
      </w:r>
      <w:r/>
    </w:p>
    <w:p>
      <w:pPr>
        <w:pStyle w:val="834"/>
        <w:numPr>
          <w:ilvl w:val="0"/>
          <w:numId w:val="12"/>
        </w:numPr>
        <w:ind w:right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color w:val="000000"/>
          <w:sz w:val="24"/>
        </w:rPr>
        <w:t xml:space="preserve">Нажмите «Сохранить», чтобы завершить загрузку файла.</w:t>
      </w:r>
      <w:r/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rPr>
          <w14:ligatures w14:val="none"/>
        </w:rPr>
      </w:pPr>
      <w:r>
        <w:rPr>
          <w14:ligatures w14:val="none"/>
        </w:rPr>
      </w:r>
      <w:r>
        <w:rPr>
          <w14:ligatures w14:val="none"/>
        </w:rPr>
      </w:r>
    </w:p>
    <w:p>
      <w:pPr>
        <w:pStyle w:val="660"/>
        <w:ind w:left="0" w:right="0" w:firstLine="0"/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</w:rPr>
        <w:t xml:space="preserve">8. Примеры экранов</w:t>
      </w:r>
      <w:r>
        <w:rPr>
          <w:rFonts w:ascii="Liberation Sans" w:hAnsi="Liberation Sans" w:eastAsia="Liberation Sans" w:cs="Liberation Sans"/>
          <w:b/>
          <w:bCs/>
          <w:color w:val="000000"/>
          <w:sz w:val="24"/>
          <w:szCs w:val="24"/>
          <w14:ligatures w14:val="none"/>
        </w:rPr>
      </w:r>
    </w:p>
    <w:p>
      <w:pPr>
        <w:rPr>
          <w:highlight w:val="none"/>
        </w:rPr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67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801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4" cy="32967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75pt;height:259.59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  <w:r/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6798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57328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4" cy="32967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75pt;height:259.59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67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21394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0424" cy="32967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75pt;height:259.59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67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5699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4" cy="32967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7.75pt;height:259.59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67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56608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4" cy="32967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75pt;height:259.59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FreeSans">
    <w:panose1 w:val="020B0504020202020204"/>
  </w:font>
  <w:font w:name="Symbol">
    <w:panose1 w:val="05010000000000000000"/>
  </w:font>
  <w:font w:name="Arial">
    <w:panose1 w:val="020B0604020202020204"/>
  </w:font>
  <w:font w:name="Liberation Sans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09" w:hanging="360"/>
      </w:pPr>
      <w:rPr>
        <w:rFonts w:hint="default" w:ascii="Symbol" w:hAnsi="Symbol" w:eastAsia="Symbol" w:cs="Symbol"/>
        <w:color w:val="000000"/>
        <w:sz w:val="24"/>
      </w:rPr>
    </w:lvl>
    <w:lvl w:ilvl="1">
      <w:start w:val="1"/>
      <w:numFmt w:val="bullet"/>
      <w:isLgl w:val="false"/>
      <w:suff w:val="tab"/>
      <w:lvlText w:val="·"/>
      <w:lvlJc w:val="left"/>
      <w:pPr>
        <w:ind w:left="1429" w:hanging="360"/>
      </w:pPr>
      <w:rPr>
        <w:rFonts w:hint="default" w:ascii="Symbol" w:hAnsi="Symbol" w:eastAsia="Symbol" w:cs="Symbol"/>
        <w:color w:val="000000"/>
        <w:sz w:val="24"/>
      </w:rPr>
    </w:lvl>
    <w:lvl w:ilvl="2">
      <w:start w:val="1"/>
      <w:numFmt w:val="bullet"/>
      <w:isLgl w:val="false"/>
      <w:suff w:val="tab"/>
      <w:lvlText w:val="·"/>
      <w:lvlJc w:val="left"/>
      <w:pPr>
        <w:ind w:left="2149" w:hanging="360"/>
      </w:pPr>
      <w:rPr>
        <w:rFonts w:hint="default" w:ascii="Symbol" w:hAnsi="Symbol" w:eastAsia="Symbol" w:cs="Symbol"/>
        <w:color w:val="000000"/>
        <w:sz w:val="24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  <w:color w:val="000000"/>
        <w:sz w:val="24"/>
      </w:rPr>
    </w:lvl>
    <w:lvl w:ilvl="4">
      <w:start w:val="1"/>
      <w:numFmt w:val="bullet"/>
      <w:isLgl w:val="false"/>
      <w:suff w:val="tab"/>
      <w:lvlText w:val="·"/>
      <w:lvlJc w:val="left"/>
      <w:pPr>
        <w:ind w:left="3589" w:hanging="360"/>
      </w:pPr>
      <w:rPr>
        <w:rFonts w:hint="default" w:ascii="Symbol" w:hAnsi="Symbol" w:eastAsia="Symbol" w:cs="Symbol"/>
        <w:color w:val="000000"/>
        <w:sz w:val="24"/>
      </w:rPr>
    </w:lvl>
    <w:lvl w:ilvl="5">
      <w:start w:val="1"/>
      <w:numFmt w:val="bullet"/>
      <w:isLgl w:val="false"/>
      <w:suff w:val="tab"/>
      <w:lvlText w:val="·"/>
      <w:lvlJc w:val="left"/>
      <w:pPr>
        <w:ind w:left="4309" w:hanging="360"/>
      </w:pPr>
      <w:rPr>
        <w:rFonts w:hint="default" w:ascii="Symbol" w:hAnsi="Symbol" w:eastAsia="Symbol" w:cs="Symbol"/>
        <w:color w:val="000000"/>
        <w:sz w:val="24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  <w:color w:val="000000"/>
        <w:sz w:val="24"/>
      </w:rPr>
    </w:lvl>
    <w:lvl w:ilvl="7">
      <w:start w:val="1"/>
      <w:numFmt w:val="bullet"/>
      <w:isLgl w:val="false"/>
      <w:suff w:val="tab"/>
      <w:lvlText w:val="·"/>
      <w:lvlJc w:val="left"/>
      <w:pPr>
        <w:ind w:left="5749" w:hanging="360"/>
      </w:pPr>
      <w:rPr>
        <w:rFonts w:hint="default" w:ascii="Symbol" w:hAnsi="Symbol" w:eastAsia="Symbol" w:cs="Symbol"/>
        <w:color w:val="000000"/>
        <w:sz w:val="24"/>
      </w:rPr>
    </w:lvl>
    <w:lvl w:ilvl="8">
      <w:start w:val="1"/>
      <w:numFmt w:val="bullet"/>
      <w:isLgl w:val="false"/>
      <w:suff w:val="tab"/>
      <w:lvlText w:val="·"/>
      <w:lvlJc w:val="left"/>
      <w:pPr>
        <w:ind w:left="6469" w:hanging="360"/>
      </w:pPr>
      <w:rPr>
        <w:rFonts w:hint="default" w:ascii="Symbol" w:hAnsi="Symbol" w:eastAsia="Symbol" w:cs="Symbol"/>
        <w:color w:val="000000"/>
        <w:sz w:val="24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09" w:hanging="360"/>
      </w:pPr>
      <w:rPr>
        <w:rFonts w:hint="default" w:ascii="Symbol" w:hAnsi="Symbol" w:eastAsia="Symbol" w:cs="Symbol"/>
        <w:color w:val="000000"/>
        <w:sz w:val="24"/>
      </w:rPr>
    </w:lvl>
    <w:lvl w:ilvl="1">
      <w:start w:val="1"/>
      <w:numFmt w:val="bullet"/>
      <w:isLgl w:val="false"/>
      <w:suff w:val="tab"/>
      <w:lvlText w:val="·"/>
      <w:lvlJc w:val="left"/>
      <w:pPr>
        <w:ind w:left="1429" w:hanging="360"/>
      </w:pPr>
      <w:rPr>
        <w:rFonts w:hint="default" w:ascii="Symbol" w:hAnsi="Symbol" w:eastAsia="Symbol" w:cs="Symbol"/>
        <w:color w:val="000000"/>
        <w:sz w:val="24"/>
      </w:rPr>
    </w:lvl>
    <w:lvl w:ilvl="2">
      <w:start w:val="1"/>
      <w:numFmt w:val="bullet"/>
      <w:isLgl w:val="false"/>
      <w:suff w:val="tab"/>
      <w:lvlText w:val="·"/>
      <w:lvlJc w:val="left"/>
      <w:pPr>
        <w:ind w:left="2149" w:hanging="360"/>
      </w:pPr>
      <w:rPr>
        <w:rFonts w:hint="default" w:ascii="Symbol" w:hAnsi="Symbol" w:eastAsia="Symbol" w:cs="Symbol"/>
        <w:color w:val="000000"/>
        <w:sz w:val="24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  <w:color w:val="000000"/>
        <w:sz w:val="24"/>
      </w:rPr>
    </w:lvl>
    <w:lvl w:ilvl="4">
      <w:start w:val="1"/>
      <w:numFmt w:val="bullet"/>
      <w:isLgl w:val="false"/>
      <w:suff w:val="tab"/>
      <w:lvlText w:val="·"/>
      <w:lvlJc w:val="left"/>
      <w:pPr>
        <w:ind w:left="3589" w:hanging="360"/>
      </w:pPr>
      <w:rPr>
        <w:rFonts w:hint="default" w:ascii="Symbol" w:hAnsi="Symbol" w:eastAsia="Symbol" w:cs="Symbol"/>
        <w:color w:val="000000"/>
        <w:sz w:val="24"/>
      </w:rPr>
    </w:lvl>
    <w:lvl w:ilvl="5">
      <w:start w:val="1"/>
      <w:numFmt w:val="bullet"/>
      <w:isLgl w:val="false"/>
      <w:suff w:val="tab"/>
      <w:lvlText w:val="·"/>
      <w:lvlJc w:val="left"/>
      <w:pPr>
        <w:ind w:left="4309" w:hanging="360"/>
      </w:pPr>
      <w:rPr>
        <w:rFonts w:hint="default" w:ascii="Symbol" w:hAnsi="Symbol" w:eastAsia="Symbol" w:cs="Symbol"/>
        <w:color w:val="000000"/>
        <w:sz w:val="24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  <w:color w:val="000000"/>
        <w:sz w:val="24"/>
      </w:rPr>
    </w:lvl>
    <w:lvl w:ilvl="7">
      <w:start w:val="1"/>
      <w:numFmt w:val="bullet"/>
      <w:isLgl w:val="false"/>
      <w:suff w:val="tab"/>
      <w:lvlText w:val="·"/>
      <w:lvlJc w:val="left"/>
      <w:pPr>
        <w:ind w:left="5749" w:hanging="360"/>
      </w:pPr>
      <w:rPr>
        <w:rFonts w:hint="default" w:ascii="Symbol" w:hAnsi="Symbol" w:eastAsia="Symbol" w:cs="Symbol"/>
        <w:color w:val="000000"/>
        <w:sz w:val="24"/>
      </w:rPr>
    </w:lvl>
    <w:lvl w:ilvl="8">
      <w:start w:val="1"/>
      <w:numFmt w:val="bullet"/>
      <w:isLgl w:val="false"/>
      <w:suff w:val="tab"/>
      <w:lvlText w:val="·"/>
      <w:lvlJc w:val="left"/>
      <w:pPr>
        <w:ind w:left="6469" w:hanging="360"/>
      </w:pPr>
      <w:rPr>
        <w:rFonts w:hint="default" w:ascii="Symbol" w:hAnsi="Symbol" w:eastAsia="Symbol" w:cs="Symbol"/>
        <w:color w:val="000000"/>
        <w:sz w:val="24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09" w:hanging="360"/>
      </w:pPr>
      <w:rPr>
        <w:rFonts w:hint="default" w:ascii="Symbol" w:hAnsi="Symbol" w:eastAsia="Symbol" w:cs="Symbol"/>
        <w:color w:val="000000"/>
        <w:sz w:val="24"/>
      </w:rPr>
    </w:lvl>
    <w:lvl w:ilvl="1">
      <w:start w:val="1"/>
      <w:numFmt w:val="bullet"/>
      <w:isLgl w:val="false"/>
      <w:suff w:val="tab"/>
      <w:lvlText w:val="·"/>
      <w:lvlJc w:val="left"/>
      <w:pPr>
        <w:ind w:left="1429" w:hanging="360"/>
      </w:pPr>
      <w:rPr>
        <w:rFonts w:hint="default" w:ascii="Symbol" w:hAnsi="Symbol" w:eastAsia="Symbol" w:cs="Symbol"/>
        <w:color w:val="000000"/>
        <w:sz w:val="24"/>
      </w:rPr>
    </w:lvl>
    <w:lvl w:ilvl="2">
      <w:start w:val="1"/>
      <w:numFmt w:val="bullet"/>
      <w:isLgl w:val="false"/>
      <w:suff w:val="tab"/>
      <w:lvlText w:val="·"/>
      <w:lvlJc w:val="left"/>
      <w:pPr>
        <w:ind w:left="2149" w:hanging="360"/>
      </w:pPr>
      <w:rPr>
        <w:rFonts w:hint="default" w:ascii="Symbol" w:hAnsi="Symbol" w:eastAsia="Symbol" w:cs="Symbol"/>
        <w:color w:val="000000"/>
        <w:sz w:val="24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  <w:color w:val="000000"/>
        <w:sz w:val="24"/>
      </w:rPr>
    </w:lvl>
    <w:lvl w:ilvl="4">
      <w:start w:val="1"/>
      <w:numFmt w:val="bullet"/>
      <w:isLgl w:val="false"/>
      <w:suff w:val="tab"/>
      <w:lvlText w:val="·"/>
      <w:lvlJc w:val="left"/>
      <w:pPr>
        <w:ind w:left="3589" w:hanging="360"/>
      </w:pPr>
      <w:rPr>
        <w:rFonts w:hint="default" w:ascii="Symbol" w:hAnsi="Symbol" w:eastAsia="Symbol" w:cs="Symbol"/>
        <w:color w:val="000000"/>
        <w:sz w:val="24"/>
      </w:rPr>
    </w:lvl>
    <w:lvl w:ilvl="5">
      <w:start w:val="1"/>
      <w:numFmt w:val="bullet"/>
      <w:isLgl w:val="false"/>
      <w:suff w:val="tab"/>
      <w:lvlText w:val="·"/>
      <w:lvlJc w:val="left"/>
      <w:pPr>
        <w:ind w:left="4309" w:hanging="360"/>
      </w:pPr>
      <w:rPr>
        <w:rFonts w:hint="default" w:ascii="Symbol" w:hAnsi="Symbol" w:eastAsia="Symbol" w:cs="Symbol"/>
        <w:color w:val="000000"/>
        <w:sz w:val="24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  <w:color w:val="000000"/>
        <w:sz w:val="24"/>
      </w:rPr>
    </w:lvl>
    <w:lvl w:ilvl="7">
      <w:start w:val="1"/>
      <w:numFmt w:val="bullet"/>
      <w:isLgl w:val="false"/>
      <w:suff w:val="tab"/>
      <w:lvlText w:val="·"/>
      <w:lvlJc w:val="left"/>
      <w:pPr>
        <w:ind w:left="5749" w:hanging="360"/>
      </w:pPr>
      <w:rPr>
        <w:rFonts w:hint="default" w:ascii="Symbol" w:hAnsi="Symbol" w:eastAsia="Symbol" w:cs="Symbol"/>
        <w:color w:val="000000"/>
        <w:sz w:val="24"/>
      </w:rPr>
    </w:lvl>
    <w:lvl w:ilvl="8">
      <w:start w:val="1"/>
      <w:numFmt w:val="bullet"/>
      <w:isLgl w:val="false"/>
      <w:suff w:val="tab"/>
      <w:lvlText w:val="·"/>
      <w:lvlJc w:val="left"/>
      <w:pPr>
        <w:ind w:left="6469" w:hanging="360"/>
      </w:pPr>
      <w:rPr>
        <w:rFonts w:hint="default" w:ascii="Symbol" w:hAnsi="Symbol" w:eastAsia="Symbol" w:cs="Symbol"/>
        <w:color w:val="000000"/>
        <w:sz w:val="24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09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·"/>
      <w:lvlJc w:val="left"/>
      <w:pPr>
        <w:ind w:left="1429" w:hanging="360"/>
      </w:pPr>
      <w:rPr>
        <w:rFonts w:hint="default" w:ascii="Symbol" w:hAnsi="Symbol" w:eastAsia="Symbol" w:cs="Symbol"/>
      </w:rPr>
    </w:lvl>
    <w:lvl w:ilvl="2">
      <w:start w:val="1"/>
      <w:numFmt w:val="bullet"/>
      <w:isLgl w:val="false"/>
      <w:suff w:val="tab"/>
      <w:lvlText w:val="·"/>
      <w:lvlJc w:val="left"/>
      <w:pPr>
        <w:ind w:left="2149" w:hanging="360"/>
      </w:pPr>
      <w:rPr>
        <w:rFonts w:hint="default" w:ascii="Symbol" w:hAnsi="Symbol" w:eastAsia="Symbol" w:cs="Symbol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·"/>
      <w:lvlJc w:val="left"/>
      <w:pPr>
        <w:ind w:left="3589" w:hanging="360"/>
      </w:pPr>
      <w:rPr>
        <w:rFonts w:hint="default" w:ascii="Symbol" w:hAnsi="Symbol" w:eastAsia="Symbol" w:cs="Symbol"/>
      </w:rPr>
    </w:lvl>
    <w:lvl w:ilvl="5">
      <w:start w:val="1"/>
      <w:numFmt w:val="bullet"/>
      <w:isLgl w:val="false"/>
      <w:suff w:val="tab"/>
      <w:lvlText w:val="·"/>
      <w:lvlJc w:val="left"/>
      <w:pPr>
        <w:ind w:left="4309" w:hanging="360"/>
      </w:pPr>
      <w:rPr>
        <w:rFonts w:hint="default" w:ascii="Symbol" w:hAnsi="Symbol" w:eastAsia="Symbol" w:cs="Symbol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·"/>
      <w:lvlJc w:val="left"/>
      <w:pPr>
        <w:ind w:left="5749" w:hanging="360"/>
      </w:pPr>
      <w:rPr>
        <w:rFonts w:hint="default" w:ascii="Symbol" w:hAnsi="Symbol" w:eastAsia="Symbol" w:cs="Symbol"/>
      </w:rPr>
    </w:lvl>
    <w:lvl w:ilvl="8">
      <w:start w:val="1"/>
      <w:numFmt w:val="bullet"/>
      <w:isLgl w:val="false"/>
      <w:suff w:val="tab"/>
      <w:lvlText w:val="·"/>
      <w:lvlJc w:val="left"/>
      <w:pPr>
        <w:ind w:left="6469" w:hanging="360"/>
      </w:pPr>
      <w:rPr>
        <w:rFonts w:hint="default" w:ascii="Symbol" w:hAnsi="Symbol" w:eastAsia="Symbol" w:cs="Symbol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uiPriority w:val="9"/>
    <w:qFormat/>
    <w:pPr>
      <w:keepLines/>
      <w:keepNext/>
      <w:spacing w:before="480" w:after="200"/>
      <w:outlineLvl w:val="0"/>
    </w:pPr>
    <w:rPr>
      <w:rFonts w:ascii="Liberation Sans" w:hAnsi="Liberation Sans" w:eastAsia="Liberation Sans" w:cs="Liberation Sans"/>
      <w:sz w:val="40"/>
      <w:szCs w:val="40"/>
    </w:rPr>
  </w:style>
  <w:style w:type="character" w:styleId="655">
    <w:name w:val="Heading 1 Char"/>
    <w:link w:val="654"/>
    <w:uiPriority w:val="9"/>
    <w:rPr>
      <w:rFonts w:ascii="Liberation Sans" w:hAnsi="Liberation Sans" w:eastAsia="Liberation Sans" w:cs="Liberation Sans"/>
    </w:rPr>
  </w:style>
  <w:style w:type="paragraph" w:styleId="656">
    <w:name w:val="Heading 2"/>
    <w:basedOn w:val="654"/>
    <w:next w:val="830"/>
    <w:link w:val="657"/>
    <w:uiPriority w:val="9"/>
    <w:unhideWhenUsed/>
    <w:qFormat/>
    <w:rPr>
      <w:rFonts w:ascii="Liberation Sans" w:hAnsi="Liberation Sans" w:eastAsia="Liberation Sans" w:cs="Liberation Sans"/>
    </w:rPr>
  </w:style>
  <w:style w:type="character" w:styleId="657">
    <w:name w:val="Heading 2 Char"/>
    <w:link w:val="656"/>
    <w:uiPriority w:val="9"/>
    <w:rPr>
      <w:rFonts w:ascii="Liberation Sans" w:hAnsi="Liberation Sans" w:eastAsia="Liberation Sans" w:cs="Liberation Sans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Liberation Sans" w:hAnsi="Liberation Sans" w:eastAsia="Arial" w:cs="Liberation Sans"/>
      <w:sz w:val="30"/>
      <w:szCs w:val="30"/>
    </w:rPr>
  </w:style>
  <w:style w:type="character" w:styleId="659">
    <w:name w:val="Heading 3 Char"/>
    <w:link w:val="658"/>
    <w:uiPriority w:val="9"/>
    <w:rPr>
      <w:rFonts w:ascii="Liberation Sans" w:hAnsi="Liberation Sans" w:cs="Liberation Sans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661">
    <w:name w:val="Heading 4 Char"/>
    <w:link w:val="660"/>
    <w:uiPriority w:val="9"/>
    <w:rPr>
      <w:rFonts w:ascii="Liberation Sans" w:hAnsi="Liberation Sans" w:eastAsia="Liberation Sans" w:cs="Liberation Sans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663">
    <w:name w:val="Heading 5 Char"/>
    <w:link w:val="662"/>
    <w:uiPriority w:val="9"/>
    <w:rPr>
      <w:rFonts w:ascii="Liberation Sans" w:hAnsi="Liberation Sans" w:eastAsia="Liberation Sans" w:cs="Liberation Sans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Liberation Sans" w:hAnsi="Liberation Sans" w:eastAsia="Liberation Sans" w:cs="Liberation Sans"/>
      <w:b/>
      <w:bCs/>
      <w:sz w:val="22"/>
      <w:szCs w:val="22"/>
    </w:rPr>
  </w:style>
  <w:style w:type="character" w:styleId="665">
    <w:name w:val="Heading 6 Char"/>
    <w:link w:val="664"/>
    <w:uiPriority w:val="9"/>
    <w:rPr>
      <w:rFonts w:ascii="Liberation Sans" w:hAnsi="Liberation Sans" w:eastAsia="Liberation Sans" w:cs="Liberation Sans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667">
    <w:name w:val="Heading 7 Char"/>
    <w:link w:val="666"/>
    <w:uiPriority w:val="9"/>
    <w:rPr>
      <w:rFonts w:ascii="Liberation Sans" w:hAnsi="Liberation Sans" w:eastAsia="Liberation Sans" w:cs="Liberation Sans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669">
    <w:name w:val="Heading 8 Char"/>
    <w:link w:val="668"/>
    <w:uiPriority w:val="9"/>
    <w:rPr>
      <w:rFonts w:ascii="Liberation Sans" w:hAnsi="Liberation Sans" w:eastAsia="Liberation Sans" w:cs="Liberation Sans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671">
    <w:name w:val="Heading 9 Char"/>
    <w:link w:val="670"/>
    <w:uiPriority w:val="9"/>
    <w:rPr>
      <w:rFonts w:ascii="Liberation Sans" w:hAnsi="Liberation Sans" w:eastAsia="Liberation Sans" w:cs="Liberation Sans"/>
    </w:rPr>
  </w:style>
  <w:style w:type="paragraph" w:styleId="672">
    <w:name w:val="Title"/>
    <w:basedOn w:val="830"/>
    <w:next w:val="830"/>
    <w:link w:val="67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3">
    <w:name w:val="Title Char"/>
    <w:link w:val="672"/>
    <w:uiPriority w:val="10"/>
    <w:rPr>
      <w:sz w:val="48"/>
      <w:szCs w:val="48"/>
    </w:rPr>
  </w:style>
  <w:style w:type="paragraph" w:styleId="674">
    <w:name w:val="Subtitle"/>
    <w:basedOn w:val="830"/>
    <w:next w:val="830"/>
    <w:link w:val="675"/>
    <w:uiPriority w:val="11"/>
    <w:qFormat/>
    <w:pPr>
      <w:spacing w:before="200" w:after="200"/>
    </w:pPr>
    <w:rPr>
      <w:sz w:val="24"/>
      <w:szCs w:val="24"/>
    </w:rPr>
  </w:style>
  <w:style w:type="character" w:styleId="675">
    <w:name w:val="Subtitle Char"/>
    <w:link w:val="674"/>
    <w:uiPriority w:val="11"/>
    <w:rPr>
      <w:sz w:val="24"/>
      <w:szCs w:val="24"/>
    </w:rPr>
  </w:style>
  <w:style w:type="paragraph" w:styleId="676">
    <w:name w:val="Quote"/>
    <w:basedOn w:val="830"/>
    <w:next w:val="830"/>
    <w:link w:val="677"/>
    <w:uiPriority w:val="29"/>
    <w:qFormat/>
    <w:pPr>
      <w:ind w:left="720" w:right="720"/>
    </w:pPr>
    <w:rPr>
      <w:i/>
    </w:rPr>
  </w:style>
  <w:style w:type="character" w:styleId="677">
    <w:name w:val="Quote Char"/>
    <w:link w:val="676"/>
    <w:uiPriority w:val="29"/>
    <w:rPr>
      <w:i/>
    </w:rPr>
  </w:style>
  <w:style w:type="paragraph" w:styleId="678">
    <w:name w:val="Intense Quote"/>
    <w:basedOn w:val="830"/>
    <w:next w:val="830"/>
    <w:link w:val="679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79">
    <w:name w:val="Intense Quote Char"/>
    <w:link w:val="678"/>
    <w:uiPriority w:val="30"/>
    <w:rPr>
      <w:i/>
    </w:rPr>
  </w:style>
  <w:style w:type="paragraph" w:styleId="680">
    <w:name w:val="Header"/>
    <w:basedOn w:val="830"/>
    <w:link w:val="681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1">
    <w:name w:val="Header Char"/>
    <w:link w:val="680"/>
    <w:uiPriority w:val="99"/>
  </w:style>
  <w:style w:type="paragraph" w:styleId="682">
    <w:name w:val="Footer"/>
    <w:basedOn w:val="830"/>
    <w:link w:val="68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3">
    <w:name w:val="Footer Char"/>
    <w:link w:val="682"/>
    <w:uiPriority w:val="99"/>
  </w:style>
  <w:style w:type="paragraph" w:styleId="684">
    <w:name w:val="Caption"/>
    <w:basedOn w:val="830"/>
    <w:next w:val="83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682"/>
    <w:uiPriority w:val="99"/>
  </w:style>
  <w:style w:type="table" w:styleId="686">
    <w:name w:val="Table Grid"/>
    <w:basedOn w:val="83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786">
    <w:name w:val="List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87">
    <w:name w:val="List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88">
    <w:name w:val="List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89">
    <w:name w:val="List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790">
    <w:name w:val="List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91">
    <w:name w:val="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793">
    <w:name w:val="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4">
    <w:name w:val="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95">
    <w:name w:val="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96">
    <w:name w:val="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797">
    <w:name w:val="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798">
    <w:name w:val="Bordered &amp; 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00">
    <w:name w:val="Bordered &amp; 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01">
    <w:name w:val="Bordered &amp; 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02">
    <w:name w:val="Bordered &amp; 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03">
    <w:name w:val="Bordered &amp; 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04">
    <w:name w:val="Bordered &amp; 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5">
    <w:name w:val="Bordered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  <w:rPr>
      <w:rFonts w:ascii="Liberation Sans" w:hAnsi="Liberation Sans" w:eastAsia="Liberation Sans" w:cs="Liberation Sans"/>
      <w:sz w:val="20"/>
      <w:szCs w:val="20"/>
    </w:rPr>
  </w:style>
  <w:style w:type="table" w:styleId="8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2" w:default="1">
    <w:name w:val="No List"/>
    <w:uiPriority w:val="99"/>
    <w:semiHidden/>
    <w:unhideWhenUsed/>
  </w:style>
  <w:style w:type="paragraph" w:styleId="833">
    <w:name w:val="No Spacing"/>
    <w:basedOn w:val="830"/>
    <w:uiPriority w:val="1"/>
    <w:qFormat/>
    <w:pPr>
      <w:spacing w:after="0" w:line="240" w:lineRule="auto"/>
    </w:pPr>
  </w:style>
  <w:style w:type="paragraph" w:styleId="834">
    <w:name w:val="List Paragraph"/>
    <w:basedOn w:val="830"/>
    <w:uiPriority w:val="34"/>
    <w:qFormat/>
    <w:pPr>
      <w:contextualSpacing/>
      <w:ind w:left="720"/>
    </w:pPr>
  </w:style>
  <w:style w:type="character" w:styleId="835" w:default="1">
    <w:name w:val="Default Paragraph Font"/>
    <w:uiPriority w:val="1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R7-Office/2024.1.1.375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Михаил Рученькин</cp:lastModifiedBy>
  <cp:revision>2</cp:revision>
  <dcterms:modified xsi:type="dcterms:W3CDTF">2024-07-17T17:29:21Z</dcterms:modified>
</cp:coreProperties>
</file>